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99D2" w14:textId="5B85DA8F" w:rsidR="00C2346A" w:rsidRDefault="00C2346A"/>
    <w:p w14:paraId="391E96DC" w14:textId="658E59E0" w:rsidR="00C2346A" w:rsidRDefault="00C2346A"/>
    <w:tbl>
      <w:tblPr>
        <w:tblW w:w="1110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387"/>
        <w:gridCol w:w="3636"/>
        <w:gridCol w:w="2080"/>
      </w:tblGrid>
      <w:tr w:rsidR="00C2346A" w:rsidRPr="00C2346A" w14:paraId="3E14B5C7" w14:textId="77777777" w:rsidTr="00C2346A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36073" w14:textId="348B52E9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Senior staff remuneration: updated June 2023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8020D" w14:textId="77777777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3AA9A" w14:textId="77777777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2346A" w:rsidRPr="00C2346A" w14:paraId="69D4FE50" w14:textId="77777777" w:rsidTr="00C2346A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E7959" w14:textId="37096073" w:rsidR="00BA1B9C" w:rsidRPr="00C2346A" w:rsidRDefault="00C2346A" w:rsidP="0051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 xml:space="preserve">Data source: </w:t>
            </w:r>
            <w:r w:rsidR="00AB6257">
              <w:rPr>
                <w:rFonts w:ascii="Arial" w:eastAsia="Times New Roman" w:hAnsi="Arial" w:cs="Arial"/>
                <w:color w:val="000000"/>
                <w:lang w:eastAsia="en-GB"/>
              </w:rPr>
              <w:t xml:space="preserve">Page 121 </w:t>
            </w:r>
            <w:r w:rsidR="00374319">
              <w:rPr>
                <w:rFonts w:ascii="Arial" w:eastAsia="Times New Roman" w:hAnsi="Arial" w:cs="Arial"/>
                <w:color w:val="000000"/>
                <w:lang w:eastAsia="en-GB"/>
              </w:rPr>
              <w:t xml:space="preserve">in the </w:t>
            </w: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NAO Annual Report and Accounts 2022-23</w:t>
            </w:r>
            <w:r w:rsidR="00100AB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hyperlink r:id="rId4" w:history="1">
              <w:r w:rsidR="00515D98" w:rsidRPr="00515D98">
                <w:rPr>
                  <w:color w:val="0000FF"/>
                  <w:u w:val="single"/>
                </w:rPr>
                <w:t>Annual Report and Accounts 2022-23 (nao.org.uk)</w:t>
              </w:r>
            </w:hyperlink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20DF1" w14:textId="77777777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DC2C0" w14:textId="77777777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2346A" w:rsidRPr="00C2346A" w14:paraId="3BF1DEE5" w14:textId="77777777" w:rsidTr="00C2346A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A7352" w14:textId="77777777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6CC0F" w14:textId="77777777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Grade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F28EC" w14:textId="723E976F" w:rsidR="00C2346A" w:rsidRPr="00C2346A" w:rsidRDefault="00893B90" w:rsidP="00C234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Remuneration</w:t>
            </w:r>
            <w:r w:rsidR="00C2346A" w:rsidRPr="00C2346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(202</w:t>
            </w:r>
            <w:r w:rsidR="00420D5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</w:t>
            </w:r>
            <w:r w:rsidR="00C2346A" w:rsidRPr="00C2346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-202</w:t>
            </w:r>
            <w:r w:rsidR="00420D5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</w:t>
            </w:r>
            <w:r w:rsidR="00C2346A" w:rsidRPr="00C2346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)</w:t>
            </w:r>
          </w:p>
        </w:tc>
      </w:tr>
      <w:tr w:rsidR="00C2346A" w:rsidRPr="00C2346A" w14:paraId="2E91D327" w14:textId="77777777" w:rsidTr="00C2346A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0C617" w14:textId="77777777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 xml:space="preserve">Gareth Davies </w:t>
            </w:r>
            <w:r w:rsidRPr="00C2346A">
              <w:rPr>
                <w:rFonts w:ascii="Arial" w:eastAsia="Times New Roman" w:hAnsi="Arial" w:cs="Arial"/>
                <w:i/>
                <w:iCs/>
                <w:lang w:eastAsia="en-GB"/>
              </w:rPr>
              <w:t>(paid from the Consolidated Fund)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C4476" w14:textId="77777777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Comptroller and Auditor General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B301D" w14:textId="77777777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£220k to £225k</w:t>
            </w:r>
          </w:p>
        </w:tc>
      </w:tr>
      <w:tr w:rsidR="00C2346A" w:rsidRPr="00C2346A" w14:paraId="1B2ACCB2" w14:textId="77777777" w:rsidTr="00C2346A">
        <w:trPr>
          <w:trHeight w:val="2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E5A82" w14:textId="77777777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Abdool Kara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2F0CF" w14:textId="44D43384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Executive Director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D2F43" w14:textId="460A9466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£1</w:t>
            </w:r>
            <w:r w:rsidR="0093023B">
              <w:rPr>
                <w:rFonts w:ascii="Arial" w:eastAsia="Times New Roman" w:hAnsi="Arial" w:cs="Arial"/>
                <w:color w:val="000000"/>
                <w:lang w:eastAsia="en-GB"/>
              </w:rPr>
              <w:t>70</w:t>
            </w: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k to £17</w:t>
            </w:r>
            <w:r w:rsidR="0093023B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k</w:t>
            </w:r>
          </w:p>
        </w:tc>
      </w:tr>
      <w:tr w:rsidR="00C2346A" w:rsidRPr="00C2346A" w14:paraId="11DACFB7" w14:textId="77777777" w:rsidTr="00C2346A">
        <w:trPr>
          <w:trHeight w:val="2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47F4D" w14:textId="35B0DEBE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 xml:space="preserve">Daniel </w:t>
            </w:r>
            <w:proofErr w:type="spellStart"/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Lambauer</w:t>
            </w:r>
            <w:proofErr w:type="spellEnd"/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49D11" w14:textId="65D91CAA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 xml:space="preserve">Executive Director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A64D3" w14:textId="084C82B1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£1</w:t>
            </w:r>
            <w:r w:rsidR="0093023B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k to £14</w:t>
            </w:r>
            <w:r w:rsidR="0093023B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k</w:t>
            </w:r>
          </w:p>
        </w:tc>
      </w:tr>
      <w:tr w:rsidR="00C2346A" w:rsidRPr="00C2346A" w14:paraId="2D5D1679" w14:textId="77777777" w:rsidTr="00C2346A">
        <w:trPr>
          <w:trHeight w:val="2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DE07B" w14:textId="745F216D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Elaine Lewis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9C24D" w14:textId="110C4BA5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 xml:space="preserve">Executive Director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FC1DE" w14:textId="5FD8A600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£12</w:t>
            </w:r>
            <w:r w:rsidR="00BC5FE2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k to £1</w:t>
            </w:r>
            <w:r w:rsidR="00BC5FE2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k</w:t>
            </w:r>
          </w:p>
        </w:tc>
      </w:tr>
      <w:tr w:rsidR="00C2346A" w:rsidRPr="00C2346A" w14:paraId="365E9B1C" w14:textId="77777777" w:rsidTr="00C2346A">
        <w:trPr>
          <w:trHeight w:val="2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B9AB6" w14:textId="77777777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Kate Mathers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B0DFB" w14:textId="77777777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Executive Director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45C89" w14:textId="37DE31B0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£1</w:t>
            </w:r>
            <w:r w:rsidR="00BC5FE2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k to £14</w:t>
            </w:r>
            <w:r w:rsidR="00BC5FE2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k</w:t>
            </w:r>
          </w:p>
        </w:tc>
      </w:tr>
      <w:tr w:rsidR="00C2346A" w:rsidRPr="00C2346A" w14:paraId="567CE85A" w14:textId="77777777" w:rsidTr="00C2346A">
        <w:trPr>
          <w:trHeight w:val="2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14282" w14:textId="77777777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Rebecca Sheeran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15E0E" w14:textId="77777777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Executive Director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1F6FC" w14:textId="43A0E430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£1</w:t>
            </w:r>
            <w:r w:rsidR="00BF20DB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k to £14</w:t>
            </w:r>
            <w:r w:rsidR="00BF20DB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k</w:t>
            </w:r>
          </w:p>
        </w:tc>
      </w:tr>
      <w:tr w:rsidR="00C2346A" w:rsidRPr="00C2346A" w14:paraId="7CFF6509" w14:textId="77777777" w:rsidTr="00C2346A">
        <w:trPr>
          <w:trHeight w:val="2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1016B" w14:textId="6A0A8D6A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 xml:space="preserve">Max </w:t>
            </w:r>
            <w:proofErr w:type="spellStart"/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Tse</w:t>
            </w:r>
            <w:proofErr w:type="spellEnd"/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05DAF" w14:textId="77777777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Executive Director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6C710" w14:textId="3667D44C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£1</w:t>
            </w:r>
            <w:r w:rsidR="007567C2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k to £14</w:t>
            </w:r>
            <w:r w:rsidR="007567C2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  <w:r w:rsidRPr="00C2346A">
              <w:rPr>
                <w:rFonts w:ascii="Arial" w:eastAsia="Times New Roman" w:hAnsi="Arial" w:cs="Arial"/>
                <w:color w:val="000000"/>
                <w:lang w:eastAsia="en-GB"/>
              </w:rPr>
              <w:t>k</w:t>
            </w:r>
          </w:p>
        </w:tc>
      </w:tr>
      <w:tr w:rsidR="00C2346A" w:rsidRPr="00C2346A" w14:paraId="170883DA" w14:textId="77777777" w:rsidTr="00C2346A">
        <w:trPr>
          <w:trHeight w:val="2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32C77" w14:textId="77777777" w:rsidR="00C2346A" w:rsidRPr="00C2346A" w:rsidRDefault="00C2346A" w:rsidP="00C23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DC538" w14:textId="77777777" w:rsidR="00C2346A" w:rsidRPr="00C2346A" w:rsidRDefault="00C2346A" w:rsidP="00C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3D613" w14:textId="77777777" w:rsidR="00C2346A" w:rsidRPr="00C2346A" w:rsidRDefault="00C2346A" w:rsidP="00C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11ACC0E" w14:textId="77777777" w:rsidR="00C2346A" w:rsidRDefault="00C2346A"/>
    <w:sectPr w:rsidR="00C2346A" w:rsidSect="00C234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6A"/>
    <w:rsid w:val="00100AB2"/>
    <w:rsid w:val="00374319"/>
    <w:rsid w:val="003E6ACD"/>
    <w:rsid w:val="00420D53"/>
    <w:rsid w:val="00515D98"/>
    <w:rsid w:val="007567C2"/>
    <w:rsid w:val="00893B90"/>
    <w:rsid w:val="0093023B"/>
    <w:rsid w:val="00AB6257"/>
    <w:rsid w:val="00BA1B9C"/>
    <w:rsid w:val="00BC5FE2"/>
    <w:rsid w:val="00BF20DB"/>
    <w:rsid w:val="00C2346A"/>
    <w:rsid w:val="00F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ABC5C"/>
  <w15:chartTrackingRefBased/>
  <w15:docId w15:val="{7D7D6B79-E464-41C9-A4A3-4EE6108E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B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B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5D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o.org.uk/wp-content/uploads/2023/06/nao-annual-report-and-accounts-2022-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MORPETH, Helene</dc:creator>
  <cp:keywords/>
  <dc:description/>
  <cp:lastModifiedBy>GLUCKMAN, Dan</cp:lastModifiedBy>
  <cp:revision>2</cp:revision>
  <cp:lastPrinted>2023-06-20T18:16:00Z</cp:lastPrinted>
  <dcterms:created xsi:type="dcterms:W3CDTF">2023-07-03T14:03:00Z</dcterms:created>
  <dcterms:modified xsi:type="dcterms:W3CDTF">2023-07-03T14:03:00Z</dcterms:modified>
</cp:coreProperties>
</file>